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63D2F" w:rsidR="00DD259F" w:rsidP="005B7AC9" w:rsidRDefault="00DD259F" w14:paraId="91ad61c" w14:textId="91ad61c">
      <w:pPr>
        <w15:collapsed w:val="false"/>
        <w:rPr>
          <w:rFonts w:cs="Arial"/>
          <w:b w:val="false"/>
        </w:rPr>
      </w:pPr>
      <w:bookmarkStart w:name="_GoBack" w:id="0"/>
      <w:bookmarkEnd w:id="0"/>
      <w:r w:rsidRPr="00663D2F">
        <w:rPr>
          <w:rFonts w:cs="Arial"/>
          <w:b w:val="false"/>
        </w:rPr>
        <w:t>REPUBLIKA HRVATSKA</w:t>
      </w:r>
    </w:p>
    <w:p w:rsidRPr="00663D2F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63D2F">
        <w:rPr>
          <w:rFonts w:cs="Arial"/>
          <w:b w:val="false"/>
        </w:rPr>
        <w:t>TRGOVAČKI SUD U RIJECI</w:t>
      </w:r>
      <w:r w:rsidRPr="00663D2F" w:rsidR="006D1F4A">
        <w:rPr>
          <w:rFonts w:cs="Arial"/>
          <w:b w:val="false"/>
        </w:rPr>
        <w:tab/>
      </w:r>
    </w:p>
    <w:p w:rsidRPr="00663D2F" w:rsidR="00144160" w:rsidP="005B7AC9" w:rsidRDefault="00DD259F">
      <w:pPr>
        <w:rPr>
          <w:rFonts w:cs="Arial"/>
          <w:b w:val="false"/>
        </w:rPr>
      </w:pPr>
      <w:r w:rsidRPr="00663D2F">
        <w:rPr>
          <w:rFonts w:cs="Arial"/>
          <w:b w:val="false"/>
        </w:rPr>
        <w:t>ZADARSKA 1 i 3</w:t>
      </w:r>
    </w:p>
    <w:p w:rsidRPr="00663D2F" w:rsidR="0019114E" w:rsidP="005B7AC9" w:rsidRDefault="0019114E">
      <w:pPr>
        <w:rPr>
          <w:rFonts w:cs="Arial"/>
          <w:b w:val="false"/>
        </w:rPr>
      </w:pPr>
    </w:p>
    <w:p w:rsidRPr="00663D2F" w:rsidR="0019114E" w:rsidP="005B7AC9" w:rsidRDefault="0019114E">
      <w:pPr>
        <w:rPr>
          <w:rFonts w:cs="Arial"/>
          <w:b w:val="false"/>
        </w:rPr>
      </w:pPr>
    </w:p>
    <w:p w:rsidRPr="00663D2F" w:rsidR="00613796" w:rsidP="005B7AC9" w:rsidRDefault="00613796">
      <w:pPr>
        <w:jc w:val="center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>Z A P I S N I K</w:t>
      </w:r>
    </w:p>
    <w:p w:rsidRPr="00663D2F" w:rsidR="00ED472B" w:rsidP="00D92A4E" w:rsidRDefault="00405860">
      <w:pPr>
        <w:jc w:val="center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>o</w:t>
      </w:r>
      <w:r w:rsidRPr="00663D2F" w:rsidR="00560DA5">
        <w:rPr>
          <w:rFonts w:cs="Arial"/>
          <w:b w:val="false"/>
          <w:bCs/>
        </w:rPr>
        <w:t>d</w:t>
      </w:r>
      <w:r w:rsidRPr="00663D2F" w:rsidR="001C161A">
        <w:rPr>
          <w:rFonts w:cs="Arial"/>
          <w:b w:val="false"/>
          <w:bCs/>
        </w:rPr>
        <w:t xml:space="preserve"> </w:t>
      </w:r>
      <w:r w:rsidR="009C58B6">
        <w:rPr>
          <w:rFonts w:cs="Arial"/>
          <w:b w:val="false"/>
          <w:bCs/>
        </w:rPr>
        <w:t>15. listopada</w:t>
      </w:r>
      <w:r w:rsidRPr="00663D2F" w:rsidR="0019114E">
        <w:rPr>
          <w:rFonts w:cs="Arial"/>
          <w:b w:val="false"/>
          <w:bCs/>
        </w:rPr>
        <w:t xml:space="preserve"> 2021</w:t>
      </w:r>
      <w:r w:rsidRPr="00663D2F" w:rsidR="00A85AFB">
        <w:rPr>
          <w:rFonts w:cs="Arial"/>
          <w:b w:val="false"/>
          <w:bCs/>
        </w:rPr>
        <w:t>.</w:t>
      </w:r>
      <w:r w:rsidRPr="00663D2F" w:rsidR="0019114E">
        <w:rPr>
          <w:rFonts w:cs="Arial"/>
          <w:b w:val="false"/>
          <w:bCs/>
        </w:rPr>
        <w:t xml:space="preserve"> godine</w:t>
      </w:r>
      <w:r w:rsidRPr="00663D2F" w:rsidR="00B82A55">
        <w:rPr>
          <w:rFonts w:cs="Arial"/>
          <w:b w:val="false"/>
          <w:bCs/>
        </w:rPr>
        <w:t xml:space="preserve"> </w:t>
      </w:r>
    </w:p>
    <w:p w:rsidRPr="00663D2F" w:rsidR="00B36F91" w:rsidP="005B7AC9" w:rsidRDefault="00A24FE2">
      <w:pPr>
        <w:jc w:val="both"/>
        <w:rPr>
          <w:rFonts w:cs="Arial"/>
          <w:b w:val="false"/>
          <w:bCs/>
        </w:rPr>
      </w:pPr>
      <w:r w:rsidRPr="00663D2F">
        <w:rPr>
          <w:rFonts w:cs="Arial"/>
          <w:b w:val="false"/>
        </w:rPr>
        <w:t xml:space="preserve">u prethodnom postupku </w:t>
      </w:r>
      <w:r w:rsidRPr="00663D2F" w:rsidR="00613796">
        <w:rPr>
          <w:rFonts w:cs="Arial"/>
          <w:b w:val="false"/>
        </w:rPr>
        <w:t>radi</w:t>
      </w:r>
      <w:r w:rsidRPr="00663D2F" w:rsidR="006372B4">
        <w:rPr>
          <w:rFonts w:cs="Arial"/>
          <w:b w:val="false"/>
        </w:rPr>
        <w:t xml:space="preserve"> očitovanja o prijedlogu i</w:t>
      </w:r>
      <w:r w:rsidRPr="00663D2F" w:rsidR="00613796">
        <w:rPr>
          <w:rFonts w:cs="Arial"/>
          <w:b w:val="false"/>
        </w:rPr>
        <w:t xml:space="preserve"> </w:t>
      </w:r>
      <w:r w:rsidRPr="00663D2F" w:rsidR="00B468D0">
        <w:rPr>
          <w:rFonts w:cs="Arial"/>
          <w:b w:val="false"/>
        </w:rPr>
        <w:t>rasprave o</w:t>
      </w:r>
      <w:r w:rsidRPr="00663D2F" w:rsidR="00727FC2">
        <w:rPr>
          <w:rFonts w:cs="Arial"/>
          <w:b w:val="false"/>
        </w:rPr>
        <w:t xml:space="preserve"> </w:t>
      </w:r>
      <w:r w:rsidRPr="00663D2F" w:rsidR="00E279D6">
        <w:rPr>
          <w:rFonts w:cs="Arial"/>
          <w:b w:val="false"/>
        </w:rPr>
        <w:t>pretpostavk</w:t>
      </w:r>
      <w:r w:rsidRPr="00663D2F" w:rsidR="00B468D0">
        <w:rPr>
          <w:rFonts w:cs="Arial"/>
          <w:b w:val="false"/>
        </w:rPr>
        <w:t>ama</w:t>
      </w:r>
      <w:r w:rsidRPr="00663D2F" w:rsidR="00E279D6">
        <w:rPr>
          <w:rFonts w:cs="Arial"/>
          <w:b w:val="false"/>
        </w:rPr>
        <w:t xml:space="preserve"> </w:t>
      </w:r>
      <w:r w:rsidRPr="00663D2F" w:rsidR="006F49A9">
        <w:rPr>
          <w:rFonts w:cs="Arial"/>
          <w:b w:val="false"/>
        </w:rPr>
        <w:t xml:space="preserve">za otvaranje </w:t>
      </w:r>
      <w:r w:rsidRPr="00663D2F" w:rsidR="00560DA5">
        <w:rPr>
          <w:rFonts w:cs="Arial"/>
          <w:b w:val="false"/>
        </w:rPr>
        <w:t xml:space="preserve">stečajnog </w:t>
      </w:r>
      <w:r w:rsidRPr="00663D2F" w:rsidR="00613796">
        <w:rPr>
          <w:rFonts w:cs="Arial"/>
          <w:b w:val="false"/>
        </w:rPr>
        <w:t xml:space="preserve">postupka nad </w:t>
      </w:r>
      <w:r w:rsidRPr="00663D2F" w:rsidR="00B1769E">
        <w:rPr>
          <w:rFonts w:cs="Arial"/>
          <w:b w:val="false"/>
        </w:rPr>
        <w:t>AVANGARD GRADNJA društvo s ograničenom odgovornošću za poslovanje nekretninama i usluge, Rijeka</w:t>
      </w:r>
      <w:r w:rsidRPr="00663D2F" w:rsidR="00FC6C92">
        <w:rPr>
          <w:rFonts w:cs="Arial"/>
          <w:b w:val="false"/>
        </w:rPr>
        <w:t>.</w:t>
      </w:r>
    </w:p>
    <w:p w:rsidRPr="00663D2F" w:rsidR="00932C80" w:rsidP="005B7AC9" w:rsidRDefault="00932C80">
      <w:pPr>
        <w:jc w:val="both"/>
        <w:rPr>
          <w:rFonts w:cs="Arial"/>
          <w:b w:val="false"/>
        </w:rPr>
      </w:pPr>
    </w:p>
    <w:p w:rsidRPr="00663D2F" w:rsidR="0019114E" w:rsidP="005B7AC9" w:rsidRDefault="0019114E">
      <w:pPr>
        <w:jc w:val="both"/>
        <w:rPr>
          <w:rFonts w:cs="Arial"/>
          <w:b w:val="false"/>
        </w:rPr>
      </w:pPr>
    </w:p>
    <w:p w:rsidRPr="00663D2F" w:rsidR="00613796" w:rsidP="005B7AC9" w:rsidRDefault="00613796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OD SUDA PRISUTNI:</w:t>
      </w:r>
    </w:p>
    <w:p w:rsidRPr="00663D2F" w:rsidR="00613796" w:rsidP="005B7AC9" w:rsidRDefault="00613796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Daniela Korlević, sudac</w:t>
      </w:r>
    </w:p>
    <w:p w:rsidRPr="00663D2F" w:rsidR="00D92A4E" w:rsidP="000E4AFD" w:rsidRDefault="00D26850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Dajana Jurković</w:t>
      </w:r>
      <w:r w:rsidRPr="00663D2F" w:rsidR="00613796">
        <w:rPr>
          <w:rFonts w:cs="Arial"/>
          <w:b w:val="false"/>
        </w:rPr>
        <w:t>, zapisničar</w:t>
      </w:r>
    </w:p>
    <w:p w:rsidRPr="00663D2F" w:rsidR="0019114E" w:rsidP="005B7AC9" w:rsidRDefault="0019114E">
      <w:pPr>
        <w:jc w:val="center"/>
        <w:rPr>
          <w:rFonts w:cs="Arial"/>
          <w:b w:val="false"/>
        </w:rPr>
      </w:pPr>
    </w:p>
    <w:p w:rsidRPr="00663D2F" w:rsidR="00613796" w:rsidP="005B7AC9" w:rsidRDefault="009168D8">
      <w:pPr>
        <w:jc w:val="center"/>
        <w:rPr>
          <w:rFonts w:cs="Arial"/>
          <w:b w:val="false"/>
        </w:rPr>
      </w:pPr>
      <w:r w:rsidRPr="00663D2F">
        <w:rPr>
          <w:rFonts w:cs="Arial"/>
          <w:b w:val="false"/>
        </w:rPr>
        <w:t>Početak u</w:t>
      </w:r>
      <w:r w:rsidR="009C58B6">
        <w:rPr>
          <w:rFonts w:cs="Arial"/>
          <w:b w:val="false"/>
        </w:rPr>
        <w:t xml:space="preserve"> 09</w:t>
      </w:r>
      <w:r w:rsidRPr="00663D2F" w:rsidR="00613796">
        <w:rPr>
          <w:rFonts w:cs="Arial"/>
          <w:b w:val="false"/>
        </w:rPr>
        <w:t>:</w:t>
      </w:r>
      <w:r w:rsidRPr="00663D2F" w:rsidR="00B1769E">
        <w:rPr>
          <w:rFonts w:cs="Arial"/>
          <w:b w:val="false"/>
        </w:rPr>
        <w:t>3</w:t>
      </w:r>
      <w:r w:rsidRPr="00663D2F" w:rsidR="00075B3C">
        <w:rPr>
          <w:rFonts w:cs="Arial"/>
          <w:b w:val="false"/>
        </w:rPr>
        <w:t>0</w:t>
      </w:r>
      <w:r w:rsidRPr="00663D2F" w:rsidR="00613796">
        <w:rPr>
          <w:rFonts w:cs="Arial"/>
          <w:b w:val="false"/>
        </w:rPr>
        <w:t xml:space="preserve"> sati</w:t>
      </w:r>
    </w:p>
    <w:p w:rsidRPr="00663D2F" w:rsidR="0019114E" w:rsidP="005B7AC9" w:rsidRDefault="0019114E">
      <w:pPr>
        <w:jc w:val="both"/>
        <w:rPr>
          <w:rFonts w:cs="Arial"/>
          <w:b w:val="false"/>
        </w:rPr>
      </w:pPr>
    </w:p>
    <w:p w:rsidRPr="00663D2F" w:rsidR="00613796" w:rsidP="005B7AC9" w:rsidRDefault="00613796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Utvrđuje se da su na današnje ročište pristupili:</w:t>
      </w:r>
    </w:p>
    <w:p w:rsidRPr="00663D2F" w:rsidR="00E96CC2" w:rsidP="005B7AC9" w:rsidRDefault="00613796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>Za predlagatelja</w:t>
      </w:r>
      <w:r w:rsidRPr="00663D2F" w:rsidR="00E96CC2">
        <w:rPr>
          <w:rFonts w:cs="Arial"/>
          <w:b w:val="false"/>
        </w:rPr>
        <w:t>:</w:t>
      </w:r>
      <w:r w:rsidRPr="00663D2F" w:rsidR="00481E2D">
        <w:rPr>
          <w:rFonts w:cs="Arial"/>
          <w:b w:val="false"/>
        </w:rPr>
        <w:t xml:space="preserve"> </w:t>
      </w:r>
      <w:r w:rsidRPr="00663D2F" w:rsidR="001A015C">
        <w:rPr>
          <w:rFonts w:cs="Arial"/>
          <w:b w:val="false"/>
        </w:rPr>
        <w:t xml:space="preserve">nitko, dostava poziva uredno iskazana  </w:t>
      </w:r>
    </w:p>
    <w:p w:rsidRPr="00663D2F" w:rsidR="001A015C" w:rsidP="005B7AC9" w:rsidRDefault="001A015C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Za dužnika: </w:t>
      </w:r>
      <w:r w:rsidRPr="00EA1163" w:rsidR="00EA1163">
        <w:rPr>
          <w:rFonts w:cs="Arial"/>
          <w:b w:val="false"/>
        </w:rPr>
        <w:t xml:space="preserve">nitko, dostava poziva uredno iskazana  </w:t>
      </w:r>
    </w:p>
    <w:p w:rsidRPr="00663D2F" w:rsidR="009E23B7" w:rsidP="009E23B7" w:rsidRDefault="007E4088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Za FINA: nitko, dostava poziva uredno iskazana  </w:t>
      </w:r>
    </w:p>
    <w:p w:rsidRPr="00663D2F" w:rsidR="0019273B" w:rsidP="0019273B" w:rsidRDefault="0019273B">
      <w:pPr>
        <w:jc w:val="both"/>
        <w:rPr>
          <w:rFonts w:cs="Arial"/>
          <w:b w:val="false"/>
        </w:rPr>
      </w:pPr>
    </w:p>
    <w:p w:rsidR="00474DB9" w:rsidP="009C58B6" w:rsidRDefault="0019273B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ab/>
      </w:r>
      <w:r w:rsidR="009C58B6">
        <w:rPr>
          <w:rFonts w:cs="Arial"/>
          <w:b w:val="false"/>
        </w:rPr>
        <w:t xml:space="preserve">Utvrđuje se da </w:t>
      </w:r>
      <w:r w:rsidR="00474DB9">
        <w:rPr>
          <w:rFonts w:cs="Arial"/>
          <w:b w:val="false"/>
        </w:rPr>
        <w:t>u spisu prileži podnesak privremenog stečajnog</w:t>
      </w:r>
      <w:r w:rsidR="009C58B6">
        <w:rPr>
          <w:rFonts w:cs="Arial"/>
          <w:b w:val="false"/>
        </w:rPr>
        <w:t xml:space="preserve"> upravitelj</w:t>
      </w:r>
      <w:r w:rsidR="00474DB9">
        <w:rPr>
          <w:rFonts w:cs="Arial"/>
          <w:b w:val="false"/>
        </w:rPr>
        <w:t>a u kojem isti opravdava svoj izostanak sa današnjeg ročišta zbog bolesti.</w:t>
      </w:r>
    </w:p>
    <w:p w:rsidR="00680A9F" w:rsidP="00474DB9" w:rsidRDefault="00474DB9">
      <w:pPr>
        <w:ind w:left="720"/>
        <w:jc w:val="both"/>
        <w:rPr>
          <w:rFonts w:cs="Arial"/>
          <w:b w:val="false"/>
        </w:rPr>
      </w:pPr>
      <w:r>
        <w:rPr>
          <w:rFonts w:cs="Arial"/>
          <w:b w:val="false"/>
        </w:rPr>
        <w:t>Predlaže da se odgodi današnje ročište.</w:t>
      </w:r>
    </w:p>
    <w:p w:rsidRPr="00663D2F" w:rsidR="009C58B6" w:rsidP="009C58B6" w:rsidRDefault="009C58B6">
      <w:pPr>
        <w:jc w:val="both"/>
        <w:rPr>
          <w:rFonts w:cs="Arial"/>
          <w:b w:val="false"/>
          <w:bCs/>
        </w:rPr>
      </w:pPr>
    </w:p>
    <w:p w:rsidRPr="00474DB9" w:rsidR="00474DB9" w:rsidP="001807C7" w:rsidRDefault="00474DB9">
      <w:pPr>
        <w:ind w:firstLine="708"/>
        <w:jc w:val="both"/>
        <w:rPr>
          <w:rFonts w:cs="Arial"/>
          <w:b w:val="false"/>
        </w:rPr>
      </w:pPr>
      <w:r w:rsidRPr="00474DB9">
        <w:rPr>
          <w:rFonts w:cs="Arial"/>
          <w:b w:val="false"/>
        </w:rPr>
        <w:t>Sudac donosi</w:t>
      </w:r>
    </w:p>
    <w:p w:rsidRPr="00474DB9" w:rsidR="00474DB9" w:rsidP="001807C7" w:rsidRDefault="00474DB9">
      <w:pPr>
        <w:ind w:firstLine="708"/>
        <w:jc w:val="center"/>
        <w:rPr>
          <w:rFonts w:cs="Arial"/>
          <w:b w:val="false"/>
        </w:rPr>
      </w:pPr>
      <w:r w:rsidRPr="00474DB9">
        <w:rPr>
          <w:rFonts w:cs="Arial"/>
          <w:b w:val="false"/>
        </w:rPr>
        <w:t xml:space="preserve">r j e š e n j e </w:t>
      </w:r>
    </w:p>
    <w:p w:rsidRPr="00474DB9" w:rsidR="00474DB9" w:rsidP="001807C7" w:rsidRDefault="00474DB9">
      <w:pPr>
        <w:ind w:firstLine="708"/>
        <w:jc w:val="center"/>
        <w:rPr>
          <w:rFonts w:cs="Arial"/>
          <w:b w:val="false"/>
        </w:rPr>
      </w:pPr>
    </w:p>
    <w:p w:rsidRPr="00474DB9" w:rsidR="00474DB9" w:rsidP="001807C7" w:rsidRDefault="00474DB9">
      <w:pPr>
        <w:ind w:firstLine="708"/>
        <w:rPr>
          <w:rFonts w:cs="Arial"/>
          <w:b w:val="false"/>
        </w:rPr>
      </w:pPr>
      <w:r w:rsidRPr="00474DB9">
        <w:rPr>
          <w:rFonts w:cs="Arial"/>
          <w:b w:val="false"/>
        </w:rPr>
        <w:t xml:space="preserve">Slijedom navedenog današnje ročište se odgađa, a slijedeće zakazuje za dan </w:t>
      </w:r>
    </w:p>
    <w:p w:rsidRPr="00474DB9" w:rsidR="00474DB9" w:rsidP="001807C7" w:rsidRDefault="00474DB9">
      <w:pPr>
        <w:ind w:firstLine="708"/>
        <w:rPr>
          <w:rFonts w:cs="Arial"/>
          <w:b w:val="false"/>
        </w:rPr>
      </w:pPr>
    </w:p>
    <w:p w:rsidRPr="00474DB9" w:rsidR="00474DB9" w:rsidP="001807C7" w:rsidRDefault="00474DB9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9. prosinca 2021. godine</w:t>
      </w:r>
      <w:r w:rsidRPr="00474DB9">
        <w:rPr>
          <w:rFonts w:cs="Arial"/>
          <w:b w:val="false"/>
        </w:rPr>
        <w:t xml:space="preserve"> u 10</w:t>
      </w:r>
      <w:r>
        <w:rPr>
          <w:rFonts w:cs="Arial"/>
          <w:b w:val="false"/>
        </w:rPr>
        <w:t>.3</w:t>
      </w:r>
      <w:r w:rsidRPr="00474DB9">
        <w:rPr>
          <w:rFonts w:cs="Arial"/>
          <w:b w:val="false"/>
        </w:rPr>
        <w:t>0 sati</w:t>
      </w:r>
    </w:p>
    <w:p w:rsidRPr="00474DB9" w:rsidR="00474DB9" w:rsidP="001807C7" w:rsidRDefault="00474DB9">
      <w:pPr>
        <w:jc w:val="center"/>
        <w:rPr>
          <w:rFonts w:cs="Arial"/>
          <w:b w:val="false"/>
        </w:rPr>
      </w:pPr>
      <w:r w:rsidRPr="00474DB9">
        <w:rPr>
          <w:rFonts w:cs="Arial"/>
          <w:b w:val="false"/>
        </w:rPr>
        <w:t xml:space="preserve">   kod Trgovačkog suda u Rijeci </w:t>
      </w:r>
    </w:p>
    <w:p w:rsidRPr="00474DB9" w:rsidR="00474DB9" w:rsidP="001807C7" w:rsidRDefault="00474DB9">
      <w:pPr>
        <w:jc w:val="center"/>
        <w:rPr>
          <w:rFonts w:cs="Arial"/>
          <w:b w:val="false"/>
        </w:rPr>
      </w:pPr>
      <w:r w:rsidRPr="00474DB9">
        <w:rPr>
          <w:rFonts w:cs="Arial"/>
          <w:b w:val="false"/>
        </w:rPr>
        <w:t>Zadarska ulica 1 i 3</w:t>
      </w:r>
    </w:p>
    <w:p w:rsidRPr="00474DB9" w:rsidR="00474DB9" w:rsidP="001807C7" w:rsidRDefault="00474DB9">
      <w:pPr>
        <w:jc w:val="center"/>
        <w:rPr>
          <w:rFonts w:cs="Arial"/>
          <w:b w:val="false"/>
        </w:rPr>
      </w:pPr>
      <w:r w:rsidRPr="00474DB9">
        <w:rPr>
          <w:rFonts w:cs="Arial"/>
          <w:b w:val="false"/>
        </w:rPr>
        <w:t>I. kat, sudnica broj 2</w:t>
      </w:r>
    </w:p>
    <w:p w:rsidRPr="00474DB9" w:rsidR="00474DB9" w:rsidP="001807C7" w:rsidRDefault="00474DB9">
      <w:pPr>
        <w:rPr>
          <w:rFonts w:cs="Arial"/>
          <w:b w:val="false"/>
        </w:rPr>
      </w:pPr>
    </w:p>
    <w:p w:rsidRPr="00474DB9" w:rsidR="00474DB9" w:rsidP="00474DB9" w:rsidRDefault="00EA116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pozivaju</w:t>
      </w:r>
      <w:r w:rsidRPr="00474DB9" w:rsidR="00474DB9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predlagatelj, </w:t>
      </w:r>
      <w:r w:rsidRPr="00474DB9" w:rsidR="00474DB9">
        <w:rPr>
          <w:rFonts w:cs="Arial"/>
          <w:b w:val="false"/>
        </w:rPr>
        <w:t>zastupnik dužnika po zakonu</w:t>
      </w:r>
      <w:r>
        <w:rPr>
          <w:rFonts w:cs="Arial"/>
          <w:b w:val="false"/>
        </w:rPr>
        <w:t xml:space="preserve"> i privremeni stečajni upravitelj</w:t>
      </w:r>
      <w:r w:rsidRPr="00474DB9" w:rsidR="00474DB9">
        <w:rPr>
          <w:rFonts w:cs="Arial"/>
          <w:b w:val="false"/>
        </w:rPr>
        <w:t xml:space="preserve"> objavom ovog poziva na mrežnoj stranici e-Oglasne ploče suda.</w:t>
      </w:r>
    </w:p>
    <w:p w:rsidRPr="00663D2F" w:rsidR="0017117C" w:rsidP="009E3C23" w:rsidRDefault="0017117C">
      <w:pPr>
        <w:rPr>
          <w:rFonts w:cs="Arial"/>
          <w:b w:val="false"/>
        </w:rPr>
      </w:pPr>
    </w:p>
    <w:p w:rsidRPr="00663D2F" w:rsidR="007B31B2" w:rsidP="005B7AC9" w:rsidRDefault="00474DB9">
      <w:pPr>
        <w:pStyle w:val="Odlomakpopisa"/>
        <w:ind w:left="426" w:hanging="142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Dovršeno u 9</w:t>
      </w:r>
      <w:r w:rsidRPr="00663D2F" w:rsidR="00150A31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>3</w:t>
      </w:r>
      <w:r w:rsidRPr="00663D2F" w:rsidR="00075B3C">
        <w:rPr>
          <w:rFonts w:cs="Arial"/>
          <w:b w:val="false"/>
          <w:bCs/>
        </w:rPr>
        <w:t>5</w:t>
      </w:r>
      <w:r w:rsidRPr="00663D2F" w:rsidR="007B31B2">
        <w:rPr>
          <w:rFonts w:cs="Arial"/>
          <w:b w:val="false"/>
          <w:bCs/>
        </w:rPr>
        <w:t xml:space="preserve"> sati</w:t>
      </w:r>
    </w:p>
    <w:p w:rsidRPr="00663D2F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63D2F">
        <w:rPr>
          <w:rFonts w:cs="Arial"/>
          <w:b w:val="false"/>
          <w:bCs/>
        </w:rPr>
        <w:t xml:space="preserve"> </w:t>
      </w:r>
    </w:p>
    <w:p w:rsidRPr="00663D2F" w:rsidR="008A15B0" w:rsidP="008A15B0" w:rsidRDefault="007B31B2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 xml:space="preserve"> </w:t>
      </w:r>
      <w:r w:rsidRPr="00663D2F">
        <w:rPr>
          <w:rFonts w:cs="Arial"/>
          <w:b w:val="false"/>
        </w:rPr>
        <w:tab/>
      </w:r>
      <w:r w:rsidRPr="00663D2F">
        <w:rPr>
          <w:rFonts w:cs="Arial"/>
          <w:b w:val="false"/>
        </w:rPr>
        <w:tab/>
        <w:t xml:space="preserve">                                       Sudac</w:t>
      </w:r>
      <w:r w:rsidRPr="00663D2F" w:rsidR="005B7AC9">
        <w:rPr>
          <w:rFonts w:cs="Arial"/>
          <w:b w:val="false"/>
        </w:rPr>
        <w:t xml:space="preserve">                 </w:t>
      </w:r>
      <w:r w:rsidRPr="00663D2F" w:rsidR="007B32C7">
        <w:rPr>
          <w:rFonts w:cs="Arial"/>
          <w:b w:val="false"/>
        </w:rPr>
        <w:t xml:space="preserve">  </w:t>
      </w:r>
      <w:r w:rsidRPr="00663D2F" w:rsidR="00CA5F98">
        <w:rPr>
          <w:rFonts w:cs="Arial"/>
          <w:b w:val="false"/>
        </w:rPr>
        <w:t xml:space="preserve"> </w:t>
      </w:r>
      <w:r w:rsidRPr="00663D2F" w:rsidR="006B6985">
        <w:rPr>
          <w:rFonts w:cs="Arial"/>
          <w:b w:val="false"/>
        </w:rPr>
        <w:t xml:space="preserve"> </w:t>
      </w:r>
    </w:p>
    <w:p w:rsidRPr="00663D2F" w:rsidR="001C52E7" w:rsidP="005B7AC9" w:rsidRDefault="00EA4B29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ab/>
      </w:r>
    </w:p>
    <w:p w:rsidRPr="00663D2F" w:rsidR="00A85AFB" w:rsidP="005B7AC9" w:rsidRDefault="00A85AFB">
      <w:pPr>
        <w:jc w:val="both"/>
        <w:rPr>
          <w:rFonts w:cs="Arial"/>
          <w:b w:val="false"/>
        </w:rPr>
      </w:pPr>
    </w:p>
    <w:p w:rsidRPr="00663D2F" w:rsidR="0019114E" w:rsidP="005B7AC9" w:rsidRDefault="0019114E">
      <w:pPr>
        <w:jc w:val="both"/>
        <w:rPr>
          <w:rFonts w:cs="Arial"/>
          <w:b w:val="false"/>
        </w:rPr>
      </w:pPr>
    </w:p>
    <w:p w:rsidRPr="00663D2F" w:rsidR="003B2493" w:rsidP="005B7AC9" w:rsidRDefault="007B31B2">
      <w:pPr>
        <w:jc w:val="both"/>
        <w:rPr>
          <w:rFonts w:cs="Arial"/>
          <w:b w:val="false"/>
        </w:rPr>
      </w:pPr>
      <w:r w:rsidRPr="00663D2F">
        <w:rPr>
          <w:rFonts w:cs="Arial"/>
          <w:b w:val="false"/>
        </w:rPr>
        <w:tab/>
      </w:r>
      <w:r w:rsidRPr="00663D2F">
        <w:rPr>
          <w:rFonts w:cs="Arial"/>
          <w:b w:val="false"/>
        </w:rPr>
        <w:tab/>
      </w:r>
      <w:r w:rsidRPr="00663D2F">
        <w:rPr>
          <w:rFonts w:cs="Arial"/>
          <w:b w:val="false"/>
        </w:rPr>
        <w:tab/>
      </w:r>
      <w:r w:rsidRPr="00663D2F">
        <w:rPr>
          <w:rFonts w:cs="Arial"/>
          <w:b w:val="false"/>
        </w:rPr>
        <w:tab/>
        <w:t xml:space="preserve">          </w:t>
      </w:r>
      <w:r w:rsidRPr="00663D2F" w:rsidR="00C87487">
        <w:rPr>
          <w:rFonts w:cs="Arial"/>
          <w:b w:val="false"/>
        </w:rPr>
        <w:t xml:space="preserve">     </w:t>
      </w:r>
      <w:r w:rsidR="00663D2F">
        <w:rPr>
          <w:rFonts w:cs="Arial"/>
          <w:b w:val="false"/>
        </w:rPr>
        <w:t xml:space="preserve">  Zapisničar </w:t>
      </w:r>
      <w:r w:rsidR="00663D2F">
        <w:rPr>
          <w:rFonts w:cs="Arial"/>
          <w:b w:val="false"/>
        </w:rPr>
        <w:tab/>
        <w:t xml:space="preserve">        </w:t>
      </w:r>
    </w:p>
    <w:sectPr w:rsidRPr="00663D2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631814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691851">
      <w:rPr>
        <w:rFonts w:cs="Arial"/>
        <w:b w:val="false"/>
      </w:rPr>
      <w:t>4</w:t>
    </w:r>
    <w:r w:rsidR="00B1769E">
      <w:rPr>
        <w:rFonts w:cs="Arial"/>
        <w:b w:val="false"/>
      </w:rPr>
      <w:t>28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9C58B6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04649C"/>
    <w:multiLevelType w:val="hybridMultilevel"/>
    <w:tmpl w:val="71008CF6"/>
    <w:lvl w:ilvl="0" w:tplc="22B2911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FF975C9"/>
    <w:multiLevelType w:val="hybridMultilevel"/>
    <w:tmpl w:val="BC188358"/>
    <w:lvl w:ilvl="0" w:tplc="926A4F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3"/>
  </w:num>
  <w:num w:numId="3">
    <w:abstractNumId w:val="22"/>
  </w:num>
  <w:num w:numId="4">
    <w:abstractNumId w:val="10"/>
  </w:num>
  <w:num w:numId="5">
    <w:abstractNumId w:val="19"/>
  </w:num>
  <w:num w:numId="6">
    <w:abstractNumId w:val="14"/>
  </w:num>
  <w:num w:numId="7">
    <w:abstractNumId w:val="1"/>
  </w:num>
  <w:num w:numId="8">
    <w:abstractNumId w:val="15"/>
  </w:num>
  <w:num w:numId="9">
    <w:abstractNumId w:val="8"/>
  </w:num>
  <w:num w:numId="10">
    <w:abstractNumId w:val="16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4"/>
  </w:num>
  <w:num w:numId="16">
    <w:abstractNumId w:val="20"/>
  </w:num>
  <w:num w:numId="17">
    <w:abstractNumId w:val="23"/>
  </w:num>
  <w:num w:numId="18">
    <w:abstractNumId w:val="24"/>
  </w:num>
  <w:num w:numId="19">
    <w:abstractNumId w:val="9"/>
  </w:num>
  <w:num w:numId="20">
    <w:abstractNumId w:val="17"/>
  </w:num>
  <w:num w:numId="21">
    <w:abstractNumId w:val="2"/>
  </w:num>
  <w:num w:numId="22">
    <w:abstractNumId w:val="21"/>
  </w:num>
  <w:num w:numId="23">
    <w:abstractNumId w:val="13"/>
  </w:num>
  <w:num w:numId="24">
    <w:abstractNumId w:val="6"/>
  </w:num>
  <w:num w:numId="25">
    <w:abstractNumId w:val="12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58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26AE"/>
    <w:rsid w:val="001559E3"/>
    <w:rsid w:val="00164118"/>
    <w:rsid w:val="00165566"/>
    <w:rsid w:val="00165590"/>
    <w:rsid w:val="0017117C"/>
    <w:rsid w:val="001713D4"/>
    <w:rsid w:val="00175982"/>
    <w:rsid w:val="00176AEA"/>
    <w:rsid w:val="00183E1C"/>
    <w:rsid w:val="0019114E"/>
    <w:rsid w:val="0019273B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1A2A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15C8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0FA5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4DB9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016C"/>
    <w:rsid w:val="004A3804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C6A4C"/>
    <w:rsid w:val="004D30F3"/>
    <w:rsid w:val="004D3354"/>
    <w:rsid w:val="004D38AC"/>
    <w:rsid w:val="004E259F"/>
    <w:rsid w:val="004F2DFD"/>
    <w:rsid w:val="004F4757"/>
    <w:rsid w:val="004F661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D7F88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1814"/>
    <w:rsid w:val="006350A0"/>
    <w:rsid w:val="006367C7"/>
    <w:rsid w:val="006372B4"/>
    <w:rsid w:val="00641F29"/>
    <w:rsid w:val="00642A6A"/>
    <w:rsid w:val="00645A1B"/>
    <w:rsid w:val="00645DF7"/>
    <w:rsid w:val="00651935"/>
    <w:rsid w:val="00654A55"/>
    <w:rsid w:val="00654B1D"/>
    <w:rsid w:val="00656051"/>
    <w:rsid w:val="0065617E"/>
    <w:rsid w:val="006577AF"/>
    <w:rsid w:val="00663D2F"/>
    <w:rsid w:val="00663DDF"/>
    <w:rsid w:val="00670DBA"/>
    <w:rsid w:val="00673550"/>
    <w:rsid w:val="006742D0"/>
    <w:rsid w:val="00674533"/>
    <w:rsid w:val="00674A8C"/>
    <w:rsid w:val="00680A9F"/>
    <w:rsid w:val="00683157"/>
    <w:rsid w:val="00685BC1"/>
    <w:rsid w:val="00686CC4"/>
    <w:rsid w:val="00687C0B"/>
    <w:rsid w:val="00691851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0E3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5E11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544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4F2E"/>
    <w:rsid w:val="009A7231"/>
    <w:rsid w:val="009A7BDC"/>
    <w:rsid w:val="009A7BE2"/>
    <w:rsid w:val="009B211B"/>
    <w:rsid w:val="009B29B0"/>
    <w:rsid w:val="009B6AFE"/>
    <w:rsid w:val="009B7B48"/>
    <w:rsid w:val="009C0041"/>
    <w:rsid w:val="009C1FC4"/>
    <w:rsid w:val="009C3A1E"/>
    <w:rsid w:val="009C57AF"/>
    <w:rsid w:val="009C58B6"/>
    <w:rsid w:val="009D012E"/>
    <w:rsid w:val="009D0AF9"/>
    <w:rsid w:val="009D1C28"/>
    <w:rsid w:val="009D365E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2CEF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AF3B62"/>
    <w:rsid w:val="00B00D0E"/>
    <w:rsid w:val="00B010D3"/>
    <w:rsid w:val="00B04903"/>
    <w:rsid w:val="00B10654"/>
    <w:rsid w:val="00B11C18"/>
    <w:rsid w:val="00B13B65"/>
    <w:rsid w:val="00B14110"/>
    <w:rsid w:val="00B1769E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D6A97"/>
    <w:rsid w:val="00BE38A8"/>
    <w:rsid w:val="00BE79C6"/>
    <w:rsid w:val="00BF06C2"/>
    <w:rsid w:val="00BF2A43"/>
    <w:rsid w:val="00BF2C91"/>
    <w:rsid w:val="00BF2F22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A797C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84119"/>
    <w:rsid w:val="00E90E51"/>
    <w:rsid w:val="00E93305"/>
    <w:rsid w:val="00E9395F"/>
    <w:rsid w:val="00E9476F"/>
    <w:rsid w:val="00E94A79"/>
    <w:rsid w:val="00E96CC2"/>
    <w:rsid w:val="00E96EF3"/>
    <w:rsid w:val="00EA116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EF6EBD"/>
    <w:rsid w:val="00F11226"/>
    <w:rsid w:val="00F12121"/>
    <w:rsid w:val="00F125A8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1FAC"/>
    <w:rsid w:val="00F369E3"/>
    <w:rsid w:val="00F370C1"/>
    <w:rsid w:val="00F379C1"/>
    <w:rsid w:val="00F37C44"/>
    <w:rsid w:val="00F40B22"/>
    <w:rsid w:val="00F41276"/>
    <w:rsid w:val="00F42ABF"/>
    <w:rsid w:val="00F43307"/>
    <w:rsid w:val="00F44133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58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listopada 2021.</izvorni_sadrzaj>
    <derivirana_varijabla naziv="DomainObject.PlaniraniZavrsetakDatum_1">15. listopada 2021.</derivirana_varijabla>
  </DomainObject.PlaniraniZavrsetakDatum>
  <DomainObject.PlaniraniPocetakDatum>
    <izvorni_sadrzaj>15. listopada 2021.</izvorni_sadrzaj>
    <derivirana_varijabla naziv="DomainObject.PlaniraniPocetakDatum_1">15. listopada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2021.</izvorni_sadrzaj>
    <derivirana_varijabla naziv="DomainObject.Zapisnik.DatumKreiranja_1">15.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St-428/2021-11</izvorni_sadrzaj>
    <derivirana_varijabla naziv="DomainObject.Zapisnik.Oznaka_1">St-428/2021-11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lipnja 2021.</izvorni_sadrzaj>
    <derivirana_varijabla naziv="DomainObject.Predmet.DatumIzradeOptuznogAkta_1">7. lipnja 2021.</derivirana_varijabla>
  </DomainObject.Predmet.DatumIzradeOptuznogAkta>
  <DomainObject.Predmet.DatumIzradeOptuznogAktaFormated>
    <izvorni_sadrzaj>7.6.2021.</izvorni_sadrzaj>
    <derivirana_varijabla naziv="DomainObject.Predmet.DatumIzradeOptuznogAktaFormated_1">7.6.2021.</derivirana_varijabla>
  </DomainObject.Predmet.DatumIzradeOptuznogAktaFormated>
  <DomainObject.Predmet.DatumOsnivanja>
    <izvorni_sadrzaj>8. lipnja 2021.</izvorni_sadrzaj>
    <derivirana_varijabla naziv="DomainObject.Predmet.DatumOsnivanja_1">8.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lipnja 2021.</izvorni_sadrzaj>
    <derivirana_varijabla naziv="DomainObject.Predmet.DatumPrimitkaOptuznogAkta_1">7.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St-428/2021</izvorni_sadrzaj>
    <derivirana_varijabla naziv="DomainObject.Predmet.OznakaBroj_1">St-428/2021</derivirana_varijabla>
  </DomainObject.Predmet.OznakaBroj>
  <DomainObject.Predmet.OznakaBrojOptuznogAkta>
    <izvorni_sadrzaj>04-06-21-3836</izvorni_sadrzaj>
    <derivirana_varijabla naziv="DomainObject.Predmet.OznakaBrojOptuznogAkta_1">04-06-21-3836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AVANGARD GRADNJA d.o.o.  Rijeka zastupanog po punomoćniku Andrej Rakipov</izvorni_sadrzaj>
    <derivirana_varijabla naziv="DomainObject.Predmet.ProtustrankaFormated_1">  AVANGARD GRADNJA d.o.o.  Rijeka zastupanog po punomoćniku Andrej Rakipov</derivirana_varijabla>
  </DomainObject.Predmet.ProtustrankaFormated>
  <DomainObject.Predmet.ProtustrankaFormatedOIB>
    <izvorni_sadrzaj>  AVANGARD GRADNJA d.o.o.  Rijeka, OIB 43639231123 zastupanog po punomoćniku Andrej Rakipov</izvorni_sadrzaj>
    <derivirana_varijabla naziv="DomainObject.Predmet.ProtustrankaFormatedOIB_1">  AVANGARD GRADNJA d.o.o.  Rijeka, OIB 43639231123 zastupanog po punomoćniku Andrej Rakipov</derivirana_varijabla>
  </DomainObject.Predmet.ProtustrankaFormatedOIB>
  <DomainObject.Predmet.ProtustrankaFormatedWithAdress>
    <izvorni_sadrzaj> AVANGARD GRADNJA d.o.o.  Rijeka, Zvonimirova 3 3, 51000 Rijeka zastupanog po punomoćniku Andrej Rakipov</izvorni_sadrzaj>
    <derivirana_varijabla naziv="DomainObject.Predmet.ProtustrankaFormatedWithAdress_1"> AVANGARD GRADNJA d.o.o.  Rijeka, Zvonimirova 3 3, 51000 Rijeka zastupanog po punomoćniku Andrej Rakipov</derivirana_varijabla>
  </DomainObject.Predmet.ProtustrankaFormatedWithAdress>
  <DomainObject.Predmet.ProtustrankaFormatedWithAdressOIB>
    <izvorni_sadrzaj> AVANGARD GRADNJA d.o.o.  Rijeka, OIB 43639231123, Zvonimirova 3 3, 51000 Rijeka zastupanog po punomoćniku Andrej Rakipov</izvorni_sadrzaj>
    <derivirana_varijabla naziv="DomainObject.Predmet.ProtustrankaFormatedWithAdressOIB_1"> AVANGARD GRADNJA d.o.o.  Rijeka, OIB 43639231123, Zvonimirova 3 3, 51000 Rijeka zastupanog po punomoćniku Andrej Rakipov</derivirana_varijabla>
  </DomainObject.Predmet.ProtustrankaFormatedWithAdressOIB>
  <DomainObject.Predmet.ProtustrankaWithAdress>
    <izvorni_sadrzaj>AVANGARD GRADNJA d.o.o.  Rijeka Zvonimirova 3 3, 51000 Rijeka</izvorni_sadrzaj>
    <derivirana_varijabla naziv="DomainObject.Predmet.ProtustrankaWithAdress_1">AVANGARD GRADNJA d.o.o.  Rijeka Zvonimirova 3 3, 51000 Rijeka</derivirana_varijabla>
  </DomainObject.Predmet.ProtustrankaWithAdress>
  <DomainObject.Predmet.ProtustrankaWithAdressOIB>
    <izvorni_sadrzaj>AVANGARD GRADNJA d.o.o.  Rijeka, OIB 43639231123, Zvonimirova 3 3, 51000 Rijeka</izvorni_sadrzaj>
    <derivirana_varijabla naziv="DomainObject.Predmet.ProtustrankaWithAdressOIB_1">AVANGARD GRADNJA d.o.o.  Rijeka, OIB 43639231123, Zvonimirova 3 3, 51000 Rijeka</derivirana_varijabla>
  </DomainObject.Predmet.ProtustrankaWithAdressOIB>
  <DomainObject.Predmet.ProtustrankaNazivFormated>
    <izvorni_sadrzaj>AVANGARD GRADNJA d.o.o.  Rijeka</izvorni_sadrzaj>
    <derivirana_varijabla naziv="DomainObject.Predmet.ProtustrankaNazivFormated_1">AVANGARD GRADNJA d.o.o.  Rijeka</derivirana_varijabla>
  </DomainObject.Predmet.ProtustrankaNazivFormated>
  <DomainObject.Predmet.ProtustrankaNazivFormatedOIB>
    <izvorni_sadrzaj>AVANGARD GRADNJA d.o.o.  Rijeka, OIB 43639231123</izvorni_sadrzaj>
    <derivirana_varijabla naziv="DomainObject.Predmet.ProtustrankaNazivFormatedOIB_1">AVANGARD GRADNJA d.o.o.  Rijeka, OIB 43639231123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AVANGARD GRADNJA d.o.o.  Rijeka zastupanog po punomoćniku Andrej Rakipov</item>
    </izvorni_sadrzaj>
    <derivirana_varijabla naziv="DomainObject.Predmet.ProtuStrankaListFormated_1">
      <item>AVANGARD GRADNJA d.o.o.  Rijeka zastupanog po punomoćniku Andrej Rakipov</item>
    </derivirana_varijabla>
  </DomainObject.Predmet.ProtuStrankaListFormated>
  <DomainObject.Predmet.ProtuStrankaListFormatedOIB>
    <izvorni_sadrzaj>
      <item>AVANGARD GRADNJA d.o.o.  Rijeka, OIB 43639231123 zastupanog po punomoćniku Andrej Rakipov</item>
    </izvorni_sadrzaj>
    <derivirana_varijabla naziv="DomainObject.Predmet.ProtuStrankaListFormatedOIB_1">
      <item>AVANGARD GRADNJA d.o.o.  Rijeka, OIB 43639231123 zastupanog po punomoćniku Andrej Rakipov</item>
    </derivirana_varijabla>
  </DomainObject.Predmet.ProtuStrankaListFormatedOIB>
  <DomainObject.Predmet.ProtuStrankaListFormatedWithAdress>
    <izvorni_sadrzaj>
      <item>AVANGARD GRADNJA d.o.o.  Rijeka, Zvonimirova 3 3, 51000 Rijeka zastupanog po punomoćniku Andrej Rakipov</item>
    </izvorni_sadrzaj>
    <derivirana_varijabla naziv="DomainObject.Predmet.ProtuStrankaListFormatedWithAdress_1">
      <item>AVANGARD GRADNJA d.o.o.  Rijeka, Zvonimirova 3 3, 51000 Rijeka zastupanog po punomoćniku Andrej Rakipov</item>
    </derivirana_varijabla>
  </DomainObject.Predmet.ProtuStrankaListFormatedWithAdress>
  <DomainObject.Predmet.ProtuStrankaListFormatedWithAdressOIB>
    <izvorni_sadrzaj>
      <item>AVANGARD GRADNJA d.o.o.  Rijeka, OIB 43639231123, Zvonimirova 3 3, 51000 Rijeka zastupanog po punomoćniku Andrej Rakipov</item>
    </izvorni_sadrzaj>
    <derivirana_varijabla naziv="DomainObject.Predmet.ProtuStrankaListFormatedWithAdressOIB_1">
      <item>AVANGARD GRADNJA d.o.o.  Rijeka, OIB 43639231123, Zvonimirova 3 3, 51000 Rijeka zastupanog po punomoćniku Andrej Rakipov</item>
    </derivirana_varijabla>
  </DomainObject.Predmet.ProtuStrankaListFormatedWithAdressOIB>
  <DomainObject.Predmet.ProtuStrankaListNazivFormated>
    <izvorni_sadrzaj>
      <item>AVANGARD GRADNJA d.o.o.  Rijeka</item>
    </izvorni_sadrzaj>
    <derivirana_varijabla naziv="DomainObject.Predmet.ProtuStrankaListNazivFormated_1">
      <item>AVANGARD GRADNJA d.o.o.  Rijeka</item>
    </derivirana_varijabla>
  </DomainObject.Predmet.ProtuStrankaListNazivFormated>
  <DomainObject.Predmet.ProtuStrankaListNazivFormatedOIB>
    <izvorni_sadrzaj>
      <item>AVANGARD GRADNJA d.o.o.  Rijeka, OIB 43639231123</item>
    </izvorni_sadrzaj>
    <derivirana_varijabla naziv="DomainObject.Predmet.ProtuStrankaListNazivFormatedOIB_1">
      <item>AVANGARD GRADNJA d.o.o.  Rijeka, OIB 43639231123</item>
    </derivirana_varijabla>
  </DomainObject.Predmet.ProtuStrankaListNazivFormatedOIB>
  <DomainObject.Predmet.OstaliListFormated>
    <izvorni_sadrzaj>
      <item>Andrej Rakipov punomoćnik sudionika u postupku AVANGARD GRADNJA d.o.o.  Rijeka</item>
    </izvorni_sadrzaj>
    <derivirana_varijabla naziv="DomainObject.Predmet.OstaliListFormated_1">
      <item>Andrej Rakipov punomoćnik sudionika u postupku AVANGARD GRADNJA d.o.o.  Rijeka</item>
    </derivirana_varijabla>
  </DomainObject.Predmet.OstaliListFormated>
  <DomainObject.Predmet.OstaliListFormatedOIB>
    <izvorni_sadrzaj>
      <item>Andrej Rakipov, OIB 67423952693 punomoćnik sudionika u postupku AVANGARD GRADNJA d.o.o.  Rijeka</item>
    </izvorni_sadrzaj>
    <derivirana_varijabla naziv="DomainObject.Predmet.OstaliListFormatedOIB_1">
      <item>Andrej Rakipov, OIB 67423952693 punomoćnik sudionika u postupku AVANGARD GRADNJA d.o.o.  Rijeka</item>
    </derivirana_varijabla>
  </DomainObject.Predmet.OstaliListFormatedOIB>
  <DomainObject.Predmet.OstaliListFormatedWithAdress>
    <izvorni_sadrzaj>
      <item>Andrej Rakipov, Drenovski Put 43, 51000 Rijeka punomoćnik sudionika u postupku AVANGARD GRADNJA d.o.o.  Rijeka</item>
    </izvorni_sadrzaj>
    <derivirana_varijabla naziv="DomainObject.Predmet.OstaliListFormatedWithAdress_1">
      <item>Andrej Rakipov, Drenovski Put 43, 51000 Rijeka punomoćnik sudionika u postupku AVANGARD GRADNJA d.o.o.  Rijeka</item>
    </derivirana_varijabla>
  </DomainObject.Predmet.OstaliListFormatedWithAdress>
  <DomainObject.Predmet.OstaliListFormatedWithAdressOIB>
    <izvorni_sadrzaj>
      <item>Andrej Rakipov, OIB 67423952693, Drenovski Put 43, 51000 Rijeka punomoćnik sudionika u postupku AVANGARD GRADNJA d.o.o.  Rijeka</item>
    </izvorni_sadrzaj>
    <derivirana_varijabla naziv="DomainObject.Predmet.OstaliListFormatedWithAdressOIB_1">
      <item>Andrej Rakipov, OIB 67423952693, Drenovski Put 43, 51000 Rijeka punomoćnik sudionika u postupku AVANGARD GRADNJA d.o.o.  Rijeka</item>
    </derivirana_varijabla>
  </DomainObject.Predmet.OstaliListFormatedWithAdressOIB>
  <DomainObject.Predmet.OstaliListNazivFormated>
    <izvorni_sadrzaj>
      <item>Andrej Rakipov</item>
    </izvorni_sadrzaj>
    <derivirana_varijabla naziv="DomainObject.Predmet.OstaliListNazivFormated_1">
      <item>Andrej Rakipov</item>
    </derivirana_varijabla>
  </DomainObject.Predmet.OstaliListNazivFormated>
  <DomainObject.Predmet.OstaliListNazivFormatedOIB>
    <izvorni_sadrzaj>
      <item>Andrej Rakipov, OIB 67423952693</item>
    </izvorni_sadrzaj>
    <derivirana_varijabla naziv="DomainObject.Predmet.OstaliListNazivFormatedOIB_1">
      <item>Andrej Rakipov, OIB 67423952693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2021.</izvorni_sadrzaj>
    <derivirana_varijabla naziv="DomainObject.Datum_1">15. listopada 2021.</derivirana_varijabla>
  </DomainObject.Datum>
  <DomainObject.PoslovniBrojDokumenta>
    <izvorni_sadrzaj>St-428/2021-11</izvorni_sadrzaj>
    <derivirana_varijabla naziv="DomainObject.PoslovniBrojDokumenta_1">St-428/2021-11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AVANGARD GRADNJA d.o.o.  Rijeka</izvorni_sadrzaj>
    <derivirana_varijabla naziv="DomainObject.Predmet.ProtustrankaIDrugi_1">AVANGARD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AVANGARD GRADNJA d.o.o.  Rijeka, OIB 43639231123, Zvonimirova 3 3, 51000 Rijeka</izvorni_sadrzaj>
    <derivirana_varijabla naziv="DomainObject.Predmet.ProtustrankaIDrugiAdressOIB_1">AVANGARD GRADNJA d.o.o.  Rijeka, OIB 43639231123, Zvonimirova 3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AVANGARD GRADNJA d.o.o.  Rijeka</item>
      <item>Andrej Rakipov</item>
    </izvorni_sadrzaj>
    <derivirana_varijabla naziv="DomainObject.Predmet.SudioniciListNaziv_1">
      <item>FINA  Rijeka</item>
      <item>AVANGARD GRADNJA d.o.o.  Rijeka</item>
      <item>Andrej Rakipov</item>
    </derivirana_varijabla>
  </DomainObject.Predmet.SudioniciListNaziv>
  <DomainObject.Predmet.SudioniciListAdressOIB>
    <izvorni_sadrzaj>
      <item>FINA  Rijeka, OIB 85821130368, Frana Kurelca 8,51000 Rijeka</item>
      <item>AVANGARD GRADNJA d.o.o.  Rijeka, OIB 43639231123, Zvonimirova 3 3,51000 Rijeka</item>
      <item>Andrej Rakipov, OIB 67423952693, Drenovski Put 43,51000 Rijeka</item>
    </izvorni_sadrzaj>
    <derivirana_varijabla naziv="DomainObject.Predmet.SudioniciListAdressOIB_1">
      <item>FINA  Rijeka, OIB 85821130368, Frana Kurelca 8,51000 Rijeka</item>
      <item>AVANGARD GRADNJA d.o.o.  Rijeka, OIB 43639231123, Zvonimirova 3 3,51000 Rijeka</item>
      <item>Andrej Rakipov, OIB 67423952693, Drenovski Put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43639231123</item>
      <item>, OIB 67423952693</item>
    </izvorni_sadrzaj>
    <derivirana_varijabla naziv="DomainObject.Predmet.SudioniciListNazivOIB_1">
      <item>, OIB 85821130368</item>
      <item>, OIB 43639231123</item>
      <item>, OIB 67423952693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AAEF6-6836-4E83-B79B-66A337B750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191</properties:Words>
  <properties:Characters>1015</properties:Characters>
  <properties:Lines>47</properties:Lines>
  <properties:Paragraphs>27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2021-10-15T06:04:00Z</dcterms:created>
  <dc:creator>rcerneka</dc:creator>
  <cp:lastModifiedBy>Dajana Jurković</cp:lastModifiedBy>
  <cp:lastPrinted>2021-06-01T07:34:00Z</cp:lastPrinted>
  <dcterms:modified xmlns:xsi="http://www.w3.org/2001/XMLSchema-instance" xsi:type="dcterms:W3CDTF">2021-10-15T07:55:00Z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St-428/2021-11 / Zapisnik - Ročište radi rasprave o uvjetima za otvaranje steč. post. (428,2021 zapisnik prethodni 15.10.2021.docx)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